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0"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0" w:line="276" w:lineRule="auto"/>
        <w:jc w:val="center"/>
        <w:rPr>
          <w:b w:val="1"/>
          <w:color w:val="434343"/>
          <w:sz w:val="26"/>
          <w:szCs w:val="26"/>
        </w:rPr>
      </w:pPr>
      <w:r w:rsidDel="00000000" w:rsidR="00000000" w:rsidRPr="00000000">
        <w:rPr>
          <w:b w:val="1"/>
          <w:color w:val="434343"/>
          <w:sz w:val="26"/>
          <w:szCs w:val="26"/>
          <w:rtl w:val="0"/>
        </w:rPr>
        <w:t xml:space="preserve">Solicitação PROEX - Professor Visitante no Programa</w:t>
      </w:r>
    </w:p>
    <w:p w:rsidR="00000000" w:rsidDel="00000000" w:rsidP="00000000" w:rsidRDefault="00000000" w:rsidRPr="00000000" w14:paraId="00000003">
      <w:pPr>
        <w:spacing w:before="0"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47.0" w:type="dxa"/>
        <w:jc w:val="left"/>
        <w:tblInd w:w="0.0" w:type="dxa"/>
        <w:tblBorders>
          <w:bottom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2093"/>
        <w:gridCol w:w="7654"/>
        <w:tblGridChange w:id="0">
          <w:tblGrid>
            <w:gridCol w:w="2093"/>
            <w:gridCol w:w="765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spacing w:before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Professor Solicitante:</w:t>
            </w:r>
          </w:p>
        </w:tc>
        <w:tc>
          <w:tcPr/>
          <w:bookmarkStart w:colFirst="0" w:colLast="0" w:name="bookmark=id.gjdgxs" w:id="0"/>
          <w:bookmarkEnd w:id="0"/>
          <w:p w:rsidR="00000000" w:rsidDel="00000000" w:rsidP="00000000" w:rsidRDefault="00000000" w:rsidRPr="00000000" w14:paraId="00000005">
            <w:pPr>
              <w:spacing w:before="0" w:line="276" w:lineRule="auto"/>
              <w:rPr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06">
      <w:pPr>
        <w:tabs>
          <w:tab w:val="left" w:pos="709"/>
          <w:tab w:val="left" w:pos="3828"/>
          <w:tab w:val="left" w:pos="9639"/>
        </w:tabs>
        <w:spacing w:before="0" w:line="36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47.0" w:type="dxa"/>
        <w:jc w:val="left"/>
        <w:tblInd w:w="0.0" w:type="dxa"/>
        <w:tblBorders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850"/>
        <w:gridCol w:w="2768"/>
        <w:gridCol w:w="1768"/>
        <w:gridCol w:w="2835"/>
        <w:tblGridChange w:id="0">
          <w:tblGrid>
            <w:gridCol w:w="1526"/>
            <w:gridCol w:w="850"/>
            <w:gridCol w:w="2768"/>
            <w:gridCol w:w="1768"/>
            <w:gridCol w:w="28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tabs>
                <w:tab w:val="left" w:pos="3828"/>
                <w:tab w:val="left" w:pos="9639"/>
              </w:tabs>
              <w:spacing w:after="20" w:before="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 Visitante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tabs>
                <w:tab w:val="left" w:pos="3828"/>
                <w:tab w:val="left" w:pos="9639"/>
              </w:tabs>
              <w:spacing w:after="20" w:before="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tabs>
                <w:tab w:val="left" w:pos="3828"/>
                <w:tab w:val="left" w:pos="9639"/>
              </w:tabs>
              <w:spacing w:after="20" w:before="2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Universidade de Origem: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tabs>
                <w:tab w:val="left" w:pos="3828"/>
                <w:tab w:val="left" w:pos="9639"/>
              </w:tabs>
              <w:spacing w:after="20" w:before="2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tabs>
                <w:tab w:val="left" w:pos="3828"/>
                <w:tab w:val="left" w:pos="9639"/>
              </w:tabs>
              <w:spacing w:after="20" w:before="2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Período da Visita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tabs>
                <w:tab w:val="left" w:pos="3828"/>
                <w:tab w:val="left" w:pos="9639"/>
              </w:tabs>
              <w:spacing w:after="20" w:before="2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11">
      <w:pPr>
        <w:tabs>
          <w:tab w:val="left" w:pos="4219"/>
        </w:tabs>
        <w:spacing w:after="20" w:before="20" w:lineRule="auto"/>
        <w:rPr>
          <w:i w:val="1"/>
          <w:sz w:val="14"/>
          <w:szCs w:val="14"/>
        </w:rPr>
      </w:pPr>
      <w:r w:rsidDel="00000000" w:rsidR="00000000" w:rsidRPr="00000000">
        <w:rPr>
          <w:i w:val="1"/>
          <w:sz w:val="14"/>
          <w:szCs w:val="14"/>
          <w:rtl w:val="0"/>
        </w:rPr>
        <w:t xml:space="preserve">Anexar currículo resumido do visitante </w:t>
      </w:r>
    </w:p>
    <w:p w:rsidR="00000000" w:rsidDel="00000000" w:rsidP="00000000" w:rsidRDefault="00000000" w:rsidRPr="00000000" w14:paraId="00000012">
      <w:pPr>
        <w:tabs>
          <w:tab w:val="left" w:pos="4219"/>
        </w:tabs>
        <w:spacing w:after="20" w:before="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5495.0" w:type="dxa"/>
        <w:jc w:val="left"/>
        <w:tblInd w:w="0.0" w:type="dxa"/>
        <w:tblBorders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5"/>
        <w:tblGridChange w:id="0">
          <w:tblGrid>
            <w:gridCol w:w="54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tabs>
                <w:tab w:val="left" w:pos="3828"/>
                <w:tab w:val="left" w:pos="9639"/>
              </w:tabs>
              <w:spacing w:after="20" w:before="2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Número de Professores Beneficiados com a visita:      </w:t>
            </w:r>
          </w:p>
        </w:tc>
      </w:tr>
    </w:tbl>
    <w:p w:rsidR="00000000" w:rsidDel="00000000" w:rsidP="00000000" w:rsidRDefault="00000000" w:rsidRPr="00000000" w14:paraId="00000014">
      <w:pPr>
        <w:spacing w:after="20" w:before="20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" w:before="20" w:lineRule="auto"/>
        <w:rPr>
          <w:sz w:val="18"/>
          <w:szCs w:val="18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Teses e Dissertações beneficiadas com a visita: </w:t>
      </w:r>
      <w:r w:rsidDel="00000000" w:rsidR="00000000" w:rsidRPr="00000000">
        <w:rPr>
          <w:sz w:val="18"/>
          <w:szCs w:val="18"/>
          <w:rtl w:val="0"/>
        </w:rPr>
        <w:t xml:space="preserve">     </w:t>
      </w:r>
    </w:p>
    <w:p w:rsidR="00000000" w:rsidDel="00000000" w:rsidP="00000000" w:rsidRDefault="00000000" w:rsidRPr="00000000" w14:paraId="00000016">
      <w:pPr>
        <w:spacing w:after="20" w:before="20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" w:before="20" w:lineRule="auto"/>
        <w:rPr>
          <w:sz w:val="18"/>
          <w:szCs w:val="18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Atividades a serem realizadas (destacar data e relação com a Pós-Graduação): </w:t>
      </w:r>
      <w:r w:rsidDel="00000000" w:rsidR="00000000" w:rsidRPr="00000000">
        <w:rPr>
          <w:sz w:val="18"/>
          <w:szCs w:val="18"/>
          <w:rtl w:val="0"/>
        </w:rPr>
        <w:t xml:space="preserve">     </w:t>
      </w:r>
    </w:p>
    <w:p w:rsidR="00000000" w:rsidDel="00000000" w:rsidP="00000000" w:rsidRDefault="00000000" w:rsidRPr="00000000" w14:paraId="00000018">
      <w:pPr>
        <w:spacing w:after="20" w:before="20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" w:before="20" w:lineRule="auto"/>
        <w:jc w:val="both"/>
        <w:rPr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Anexar plano completo da visita </w:t>
      </w:r>
      <w:r w:rsidDel="00000000" w:rsidR="00000000" w:rsidRPr="00000000">
        <w:rPr>
          <w:sz w:val="16"/>
          <w:szCs w:val="16"/>
          <w:rtl w:val="0"/>
        </w:rPr>
        <w:t xml:space="preserve">(descrevendo datas e locais de cada atividade a ser desenvolvida, bem como a programação completa de cada atividade, incluindo eventos científicos. Destacar relação com a Pós-Graduação. Garantir, pelo menos, em uma das atividades participação aberta e gratuita aos alunos e docentes do Programa de Pós-Graduação).</w:t>
      </w:r>
    </w:p>
    <w:p w:rsidR="00000000" w:rsidDel="00000000" w:rsidP="00000000" w:rsidRDefault="00000000" w:rsidRPr="00000000" w14:paraId="0000001A">
      <w:pPr>
        <w:spacing w:after="20" w:before="2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" w:before="20" w:lineRule="auto"/>
        <w:jc w:val="both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Citar atividade de participação gratuita aos alunos e docentes do Programa de Pós-Graduação: </w:t>
      </w:r>
      <w:r w:rsidDel="00000000" w:rsidR="00000000" w:rsidRPr="00000000">
        <w:rPr>
          <w:sz w:val="18"/>
          <w:szCs w:val="18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" w:before="2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" w:before="2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5670"/>
          <w:tab w:val="left" w:pos="9639"/>
        </w:tabs>
        <w:spacing w:before="0" w:line="276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Itens solicitados:</w:t>
      </w:r>
    </w:p>
    <w:tbl>
      <w:tblPr>
        <w:tblStyle w:val="Table4"/>
        <w:tblW w:w="9748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2"/>
        <w:gridCol w:w="1134"/>
        <w:gridCol w:w="3002"/>
        <w:gridCol w:w="1368"/>
        <w:gridCol w:w="1443"/>
        <w:tblGridChange w:id="0">
          <w:tblGrid>
            <w:gridCol w:w="2802"/>
            <w:gridCol w:w="1134"/>
            <w:gridCol w:w="3002"/>
            <w:gridCol w:w="1368"/>
            <w:gridCol w:w="1443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f2f2f2" w:val="clear"/>
            <w:vAlign w:val="center"/>
          </w:tcPr>
          <w:p w:rsidR="00000000" w:rsidDel="00000000" w:rsidP="00000000" w:rsidRDefault="00000000" w:rsidRPr="00000000" w14:paraId="0000001F">
            <w:pPr>
              <w:spacing w:after="20" w:before="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Passagem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4">
            <w:pPr>
              <w:spacing w:after="20" w:before="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Nome (uma linha para cada convidado)</w:t>
            </w:r>
          </w:p>
        </w:tc>
        <w:tc>
          <w:tcPr>
            <w:tcBorders>
              <w:lef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5">
            <w:pPr>
              <w:spacing w:after="20" w:before="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Tipo</w:t>
            </w:r>
          </w:p>
          <w:p w:rsidR="00000000" w:rsidDel="00000000" w:rsidP="00000000" w:rsidRDefault="00000000" w:rsidRPr="00000000" w14:paraId="00000026">
            <w:pPr>
              <w:spacing w:after="20" w:before="2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 </w:t>
            </w: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A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- Aérea; </w:t>
            </w: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T-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Terrestre)</w:t>
            </w:r>
          </w:p>
        </w:tc>
        <w:tc>
          <w:tcPr>
            <w:tcBorders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7">
            <w:pPr>
              <w:spacing w:after="20" w:before="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Trecho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8">
            <w:pPr>
              <w:spacing w:after="20" w:before="20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Moeda</w:t>
            </w:r>
          </w:p>
          <w:p w:rsidR="00000000" w:rsidDel="00000000" w:rsidP="00000000" w:rsidRDefault="00000000" w:rsidRPr="00000000" w14:paraId="00000029">
            <w:pPr>
              <w:spacing w:after="20" w:before="20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D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– Dolar; </w:t>
            </w: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E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- Euro; </w:t>
            </w: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L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– Libra; </w:t>
            </w: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R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- Real);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A">
            <w:pPr>
              <w:spacing w:after="20" w:before="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Valor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20" w:before="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     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20" w:before="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20" w:before="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     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20" w:before="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     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20" w:before="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20" w:before="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     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20" w:before="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20" w:before="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     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20" w:before="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     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20" w:before="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35">
      <w:pPr>
        <w:tabs>
          <w:tab w:val="left" w:pos="5670"/>
          <w:tab w:val="left" w:pos="9639"/>
        </w:tabs>
        <w:spacing w:before="0"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89"/>
        <w:gridCol w:w="4958"/>
        <w:tblGridChange w:id="0">
          <w:tblGrid>
            <w:gridCol w:w="4789"/>
            <w:gridCol w:w="4958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36">
            <w:pPr>
              <w:spacing w:after="20" w:before="2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Diárias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8">
            <w:pPr>
              <w:spacing w:after="20" w:before="2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9">
            <w:pPr>
              <w:spacing w:after="20" w:before="2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Período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20" w:before="2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20" w:before="2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after="20" w:before="2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20" w:before="2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3E">
      <w:pPr>
        <w:tabs>
          <w:tab w:val="left" w:pos="5670"/>
          <w:tab w:val="left" w:pos="9639"/>
        </w:tabs>
        <w:spacing w:before="0"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pos="5670"/>
          <w:tab w:val="left" w:pos="9639"/>
        </w:tabs>
        <w:spacing w:before="0"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pos="0"/>
          <w:tab w:val="left" w:pos="9639"/>
        </w:tabs>
        <w:spacing w:before="0"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São Paulo, ____ de _____________ de _______.</w:t>
      </w:r>
    </w:p>
    <w:p w:rsidR="00000000" w:rsidDel="00000000" w:rsidP="00000000" w:rsidRDefault="00000000" w:rsidRPr="00000000" w14:paraId="00000041">
      <w:pPr>
        <w:tabs>
          <w:tab w:val="left" w:pos="5670"/>
          <w:tab w:val="left" w:pos="9639"/>
        </w:tabs>
        <w:spacing w:before="0" w:line="36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pos="5670"/>
          <w:tab w:val="left" w:pos="9639"/>
        </w:tabs>
        <w:spacing w:before="0" w:line="3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43">
      <w:pPr>
        <w:pBdr>
          <w:bottom w:color="000000" w:space="1" w:sz="12" w:val="single"/>
        </w:pBdr>
        <w:tabs>
          <w:tab w:val="left" w:pos="5670"/>
          <w:tab w:val="left" w:pos="9639"/>
        </w:tabs>
        <w:spacing w:before="0" w:line="3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Assinatura do Professor Solicitante</w:t>
      </w:r>
    </w:p>
    <w:p w:rsidR="00000000" w:rsidDel="00000000" w:rsidP="00000000" w:rsidRDefault="00000000" w:rsidRPr="00000000" w14:paraId="00000044">
      <w:pPr>
        <w:pBdr>
          <w:bottom w:color="000000" w:space="1" w:sz="12" w:val="single"/>
        </w:pBdr>
        <w:tabs>
          <w:tab w:val="left" w:pos="5670"/>
          <w:tab w:val="left" w:pos="9639"/>
        </w:tabs>
        <w:spacing w:before="0" w:line="36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bottom w:color="000000" w:space="1" w:sz="12" w:val="single"/>
        </w:pBdr>
        <w:tabs>
          <w:tab w:val="left" w:pos="5670"/>
          <w:tab w:val="left" w:pos="9639"/>
        </w:tabs>
        <w:spacing w:before="0" w:line="36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bottom w:color="000000" w:space="1" w:sz="12" w:val="single"/>
        </w:pBdr>
        <w:tabs>
          <w:tab w:val="left" w:pos="5670"/>
          <w:tab w:val="left" w:pos="9639"/>
        </w:tabs>
        <w:spacing w:before="0" w:line="36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bottom w:color="000000" w:space="1" w:sz="12" w:val="single"/>
        </w:pBdr>
        <w:tabs>
          <w:tab w:val="left" w:pos="5670"/>
          <w:tab w:val="left" w:pos="9639"/>
        </w:tabs>
        <w:spacing w:before="0" w:line="36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pos="5670"/>
          <w:tab w:val="left" w:pos="9639"/>
        </w:tabs>
        <w:spacing w:before="0" w:line="276" w:lineRule="auto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Para uso da Comissão Gestora do PROEX</w:t>
      </w:r>
    </w:p>
    <w:p w:rsidR="00000000" w:rsidDel="00000000" w:rsidP="00000000" w:rsidRDefault="00000000" w:rsidRPr="00000000" w14:paraId="00000049">
      <w:pPr>
        <w:tabs>
          <w:tab w:val="left" w:pos="3828"/>
          <w:tab w:val="left" w:pos="9639"/>
        </w:tabs>
        <w:spacing w:before="0"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</w:t>
      </w:r>
    </w:p>
    <w:p w:rsidR="00000000" w:rsidDel="00000000" w:rsidP="00000000" w:rsidRDefault="00000000" w:rsidRPr="00000000" w14:paraId="0000004A">
      <w:pPr>
        <w:tabs>
          <w:tab w:val="left" w:pos="3828"/>
          <w:tab w:val="left" w:pos="9639"/>
        </w:tabs>
        <w:spacing w:before="0"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</w:t>
      </w:r>
    </w:p>
    <w:p w:rsidR="00000000" w:rsidDel="00000000" w:rsidP="00000000" w:rsidRDefault="00000000" w:rsidRPr="00000000" w14:paraId="0000004B">
      <w:pPr>
        <w:tabs>
          <w:tab w:val="left" w:pos="3828"/>
          <w:tab w:val="left" w:pos="9639"/>
        </w:tabs>
        <w:spacing w:before="0"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</w:t>
      </w:r>
    </w:p>
    <w:p w:rsidR="00000000" w:rsidDel="00000000" w:rsidP="00000000" w:rsidRDefault="00000000" w:rsidRPr="00000000" w14:paraId="0000004C">
      <w:pPr>
        <w:tabs>
          <w:tab w:val="left" w:pos="3828"/>
          <w:tab w:val="left" w:pos="9639"/>
        </w:tabs>
        <w:spacing w:before="0"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09" w:top="1102" w:left="1701" w:right="566" w:header="142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9bbb5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4f81bd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4f81bd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2428875" cy="952500"/>
          <wp:effectExtent b="0" l="0" r="0" t="0"/>
          <wp:docPr descr="https://lh5.googleusercontent.com/8fvyRfPmJDlt4UbggxtuIxjW6rXkuWm3g6V3zj8aHcuZ0Gt94EuuB-3u-JlufjTcDlarVV-yOBnpFvTgsTXvrZ9xNYiNePnqFEjyMf8-XI9XUKs4MZUAreGzz0GnhKKqkHFA4Yyq" id="3" name="image2.png"/>
          <a:graphic>
            <a:graphicData uri="http://schemas.openxmlformats.org/drawingml/2006/picture">
              <pic:pic>
                <pic:nvPicPr>
                  <pic:cNvPr descr="https://lh5.googleusercontent.com/8fvyRfPmJDlt4UbggxtuIxjW6rXkuWm3g6V3zj8aHcuZ0Gt94EuuB-3u-JlufjTcDlarVV-yOBnpFvTgsTXvrZ9xNYiNePnqFEjyMf8-XI9XUKs4MZUAreGzz0GnhKKqkHFA4Yyq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28875" cy="952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                                                                          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7"/>
        <w:szCs w:val="7"/>
        <w:u w:val="none"/>
        <w:shd w:fill="auto" w:val="clear"/>
        <w:vertAlign w:val="superscript"/>
      </w:rPr>
      <w:drawing>
        <wp:inline distB="0" distT="0" distL="0" distR="0">
          <wp:extent cx="904875" cy="514350"/>
          <wp:effectExtent b="0" l="0" r="0" t="0"/>
          <wp:docPr descr="https://lh5.googleusercontent.com/t0mI9GF1eT0GUXLBDjTaCafJwBr9BaIrlxwFOWRBgr9LNz1eyWs95oWRla-dciA3EPmttI5fvqT6xbJ21ksx5nx9kcg-Aqdto0YqW9foM9gx9pWOiqwupTm0AOh02648T3lUff_T" id="4" name="image1.png"/>
          <a:graphic>
            <a:graphicData uri="http://schemas.openxmlformats.org/drawingml/2006/picture">
              <pic:pic>
                <pic:nvPicPr>
                  <pic:cNvPr descr="https://lh5.googleusercontent.com/t0mI9GF1eT0GUXLBDjTaCafJwBr9BaIrlxwFOWRBgr9LNz1eyWs95oWRla-dciA3EPmttI5fvqT6xbJ21ksx5nx9kcg-Aqdto0YqW9foM9gx9pWOiqwupTm0AOh02648T3lUff_T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4875" cy="514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4f81bd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before="24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B6A08"/>
    <w:pPr>
      <w:spacing w:before="240"/>
    </w:pPr>
    <w:rPr>
      <w:sz w:val="22"/>
      <w:szCs w:val="22"/>
      <w:lang w:eastAsia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53427"/>
    <w:pPr>
      <w:spacing w:before="0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semiHidden w:val="1"/>
    <w:rsid w:val="00753427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A63D72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link w:val="Cabealho"/>
    <w:uiPriority w:val="99"/>
    <w:rsid w:val="00A63D7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 w:val="1"/>
    <w:rsid w:val="00A63D72"/>
    <w:pPr>
      <w:tabs>
        <w:tab w:val="center" w:pos="4252"/>
        <w:tab w:val="right" w:pos="8504"/>
      </w:tabs>
    </w:pPr>
  </w:style>
  <w:style w:type="character" w:styleId="RodapChar" w:customStyle="1">
    <w:name w:val="Rodapé Char"/>
    <w:link w:val="Rodap"/>
    <w:uiPriority w:val="99"/>
    <w:rsid w:val="00A63D72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714304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AF30B7"/>
    <w:pPr>
      <w:spacing w:after="100" w:afterAutospacing="1" w:before="100" w:beforeAutospacing="1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apple-tab-span" w:customStyle="1">
    <w:name w:val="apple-tab-span"/>
    <w:rsid w:val="00AF30B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yZT3q+yGUWs9lkosUPzedWmc0g==">AMUW2mUwZoIxyeKrkhOCTpMMHg6q4YWN8uOaZndN1SsWBKVyf8SIOoPK3HpaFjv0ifmSPNVwGFL6GWluDQvLzSofRQphblM2dDlLvnn6w3efXbl+zN1nuQBuAN9y2OwN3HQkgncRsP1QID0nYNfdlXkKACSrRi4OeA==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2022-04-08T20:05:00Z</dcterms:created>
  <dc:creator>EEFE</dc:creator>
</cp:coreProperties>
</file>